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4B" w:rsidRPr="00AF561A" w:rsidRDefault="007F4C4B" w:rsidP="007F4C4B">
      <w:pPr>
        <w:pStyle w:val="ConsPlusTitlePage"/>
        <w:rPr>
          <w:color w:val="000000" w:themeColor="text1"/>
        </w:rPr>
      </w:pPr>
    </w:p>
    <w:p w:rsidR="007F4C4B" w:rsidRPr="00AF561A" w:rsidRDefault="007F4C4B">
      <w:pPr>
        <w:pStyle w:val="ConsPlusNormal"/>
        <w:outlineLvl w:val="0"/>
        <w:rPr>
          <w:color w:val="000000" w:themeColor="text1"/>
        </w:rPr>
      </w:pPr>
      <w:r w:rsidRPr="00AF561A">
        <w:rPr>
          <w:color w:val="000000" w:themeColor="text1"/>
        </w:rPr>
        <w:t>Зарегистрировано в Минюсте РФ 31 декабря 2010 г. N 19491</w:t>
      </w:r>
    </w:p>
    <w:p w:rsidR="007F4C4B" w:rsidRPr="00AF561A" w:rsidRDefault="007F4C4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F4C4B" w:rsidRPr="00AF561A" w:rsidRDefault="007F4C4B">
      <w:pPr>
        <w:pStyle w:val="ConsPlusNormal"/>
        <w:rPr>
          <w:color w:val="000000" w:themeColor="text1"/>
        </w:rPr>
      </w:pP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МИНИСТЕРСТВО ЗДРАВООХРАНЕНИЯ И СОЦИАЛЬНОГО РАЗВИТИЯ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РОССИЙСКОЙ ФЕДЕРАЦИИ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ПРИКАЗ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от 23 декабря 2010 г. N 1168н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ОБ УТВЕРЖДЕНИИ ПОРЯДКА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РЕГИСТРАЦИИ И СНЯТИЯ С РЕГИСТРАЦИОННОГО УЧЕТА СТРАХОВАТЕЛЕЙ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ДЛЯ НЕРАБОТАЮЩИХ ГРАЖДАН ТЕРРИТОРИАЛЬНЫМИ ФОНДАМИ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 СТРАХОВАНИЯ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Список изменяющих документов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В соответствии со статьей 17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6422) приказываю: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1. Утвердить Порядок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 согласно приложению.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2. </w:t>
      </w:r>
      <w:proofErr w:type="gramStart"/>
      <w:r w:rsidRPr="00AF561A">
        <w:rPr>
          <w:color w:val="000000" w:themeColor="text1"/>
        </w:rPr>
        <w:t>Настоящий Приказ вступает в силу со дня признания утратившим силу Постановления Правительства Российской Федерации от 15 сентября 2005 г. N 570 "Об утверждении Правил регистрации страхователей в территориальном фонде обязательного медицинского страхования при обязательном медицинском страховании и формы свидетельства о регистрации страхователя в территориальном фонде обязательного медицинского страхования при обязательном медицинском страховании" (Собрание законодательства Российской Федерации, 2005, N 39, ст</w:t>
      </w:r>
      <w:proofErr w:type="gramEnd"/>
      <w:r w:rsidRPr="00AF561A">
        <w:rPr>
          <w:color w:val="000000" w:themeColor="text1"/>
        </w:rPr>
        <w:t xml:space="preserve">. </w:t>
      </w:r>
      <w:proofErr w:type="gramStart"/>
      <w:r w:rsidRPr="00AF561A">
        <w:rPr>
          <w:color w:val="000000" w:themeColor="text1"/>
        </w:rPr>
        <w:t>3954; 2008, N 50, ст. 5958).</w:t>
      </w:r>
      <w:proofErr w:type="gramEnd"/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Министр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Т.А.ГОЛИКОВА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outlineLvl w:val="0"/>
        <w:rPr>
          <w:color w:val="000000" w:themeColor="text1"/>
        </w:rPr>
      </w:pPr>
      <w:r w:rsidRPr="00AF561A">
        <w:rPr>
          <w:color w:val="000000" w:themeColor="text1"/>
        </w:rPr>
        <w:t>Приложение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к Приказу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Министерства здравоохранения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и социального развития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Российской Федерации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от 23.12.2010 N 1168н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bookmarkStart w:id="0" w:name="P36"/>
      <w:bookmarkEnd w:id="0"/>
      <w:r w:rsidRPr="00AF561A">
        <w:rPr>
          <w:color w:val="000000" w:themeColor="text1"/>
        </w:rPr>
        <w:t>ПОРЯДОК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РЕГИСТРАЦИИ И СНЯТИЯ С РЕГИСТРАЦИОННОГО УЧЕТА СТРАХОВАТЕЛЕЙ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ДЛЯ НЕРАБОТАЮЩИХ ГРАЖДАН ТЕРРИТОРИАЛЬНЫМИ ФОНДАМИ</w:t>
      </w:r>
    </w:p>
    <w:p w:rsidR="007F4C4B" w:rsidRPr="00AF561A" w:rsidRDefault="007F4C4B">
      <w:pPr>
        <w:pStyle w:val="ConsPlusTitle"/>
        <w:jc w:val="center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 СТРАХОВАНИЯ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Список изменяющих документов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lastRenderedPageBreak/>
        <w:t>1. Настоящий Порядок устанавливает правила регистрации и снятия с регистрационного учета страхователей для неработающих граждан, определенных частью 2 статьи 11 Федерального закона от 29 ноября 2010 г. N 326-ФЗ "Об обязательном медицинском страховании в Российской Федерации" (далее - страхователь), территориальными фондами обязательного медицинского страхования (далее - территориальный фонд).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2. Регистрироваться и сниматься с регистрационного учета в целях обязательного медицинского страхования является обязанностью страхователя.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bookmarkStart w:id="1" w:name="P46"/>
      <w:bookmarkEnd w:id="1"/>
      <w:r w:rsidRPr="00AF561A">
        <w:rPr>
          <w:color w:val="000000" w:themeColor="text1"/>
        </w:rPr>
        <w:t xml:space="preserve">3. </w:t>
      </w:r>
      <w:proofErr w:type="gramStart"/>
      <w:r w:rsidRPr="00AF561A">
        <w:rPr>
          <w:color w:val="000000" w:themeColor="text1"/>
        </w:rPr>
        <w:t>Регистрация в качестве страхователя (за исключением организаций, имеющих такие дислоцированные за пределами Российской Федерации обособленные подразделения, как объединения, соединения, воинские части и организации Вооруженных Сил Российской Федерации, других войск, воинских формирований и органов, военные суды, военные прокуратуры и военные следственные органы Следственного комитета Российской Федерации (далее - организации (органы) осуществляется в территориальном фонде на основании заявления о регистрации в качестве страхователя</w:t>
      </w:r>
      <w:proofErr w:type="gramEnd"/>
      <w:r w:rsidRPr="00AF561A">
        <w:rPr>
          <w:color w:val="000000" w:themeColor="text1"/>
        </w:rPr>
        <w:t xml:space="preserve"> </w:t>
      </w:r>
      <w:proofErr w:type="gramStart"/>
      <w:r w:rsidRPr="00AF561A">
        <w:rPr>
          <w:color w:val="000000" w:themeColor="text1"/>
        </w:rPr>
        <w:t>в территориальном фонде (далее - заявление о регистрации), образец которого предусмотрен приложением N 1 к настоящему Порядку, подаваемого в территориальный фонд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(далее - решение о наделении полномочиями) с представлением копий следующих документов:</w:t>
      </w:r>
      <w:proofErr w:type="gramEnd"/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решения о наделении полномочиями;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свидетельства о внесении записи в Единый государственный реестр юридических лиц;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свидетельства о постановке на учет в налоговом органе;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документов, подтверждающих открытие лицевых счетов в Федеральном казначействе, его территориальных органах или финансовых органах субъекта Российской Федерации.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(п. 3 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bookmarkStart w:id="2" w:name="P52"/>
      <w:bookmarkEnd w:id="2"/>
      <w:r w:rsidRPr="00AF561A">
        <w:rPr>
          <w:color w:val="000000" w:themeColor="text1"/>
        </w:rPr>
        <w:t xml:space="preserve">3.1. </w:t>
      </w:r>
      <w:proofErr w:type="gramStart"/>
      <w:r w:rsidRPr="00AF561A">
        <w:rPr>
          <w:color w:val="000000" w:themeColor="text1"/>
        </w:rPr>
        <w:t>Регистрация в качестве страхователей организаций (органов) осуществляется в территориальном фонде на основании заявления о регистрации, образец которого предусмотрен приложением N 1 к настоящему Порядку, подаваемого в территориальный фонд не позднее 30 рабочих дней со дня принятия решения о дислокации за пределы Российской Федерации обособленного подразделения организации (органа) с представлением копий следующих документов:</w:t>
      </w:r>
      <w:proofErr w:type="gramEnd"/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решения о дислокации обособленного подразделения организации (органа) за пределы Российской Федерации;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свидетельства о внесении записи в Единый государственный реестр юридических лиц;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свидетельства о постановке на учет в налоговом органе;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документов, подтверждающих открытие лицевых счетов в Федеральном казначействе, его территориальных органах, учреждениях Центрального банка Российской Федерации или кредитных организациях.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(п. 3.1 </w:t>
      </w:r>
      <w:proofErr w:type="gramStart"/>
      <w:r w:rsidRPr="00AF561A">
        <w:rPr>
          <w:color w:val="000000" w:themeColor="text1"/>
        </w:rPr>
        <w:t>введен</w:t>
      </w:r>
      <w:proofErr w:type="gramEnd"/>
      <w:r w:rsidRPr="00AF561A">
        <w:rPr>
          <w:color w:val="000000" w:themeColor="text1"/>
        </w:rPr>
        <w:t xml:space="preserve"> Приказом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bookmarkStart w:id="3" w:name="P58"/>
      <w:bookmarkEnd w:id="3"/>
      <w:r w:rsidRPr="00AF561A">
        <w:rPr>
          <w:color w:val="000000" w:themeColor="text1"/>
        </w:rPr>
        <w:t xml:space="preserve">4. </w:t>
      </w:r>
      <w:proofErr w:type="gramStart"/>
      <w:r w:rsidRPr="00AF561A">
        <w:rPr>
          <w:color w:val="000000" w:themeColor="text1"/>
        </w:rPr>
        <w:t>Снятие страхователя (за исключением организаций (органов) с регистрационного учета осуществляется в территориальном фонде на основании заявления о снятии с регистрационного учета в качестве страхователя в территориальном фонде (далее - заявление о снятии с регистрационного учета), образец которого предусмотрен приложением N 2 к настоящему Порядку, подаваемого в территориальный фонд в течение 10 рабочих дней со дня вступления в силу решения высшего исполнительного</w:t>
      </w:r>
      <w:proofErr w:type="gramEnd"/>
      <w:r w:rsidRPr="00AF561A">
        <w:rPr>
          <w:color w:val="000000" w:themeColor="text1"/>
        </w:rPr>
        <w:t xml:space="preserve"> органа государственной власти субъекта Российской Федерации о прекращении полномочий страхователя с представлением копии данного решения.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(п. 4 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bookmarkStart w:id="4" w:name="P60"/>
      <w:bookmarkEnd w:id="4"/>
      <w:r w:rsidRPr="00AF561A">
        <w:rPr>
          <w:color w:val="000000" w:themeColor="text1"/>
        </w:rPr>
        <w:t xml:space="preserve">4.1. </w:t>
      </w:r>
      <w:proofErr w:type="gramStart"/>
      <w:r w:rsidRPr="00AF561A">
        <w:rPr>
          <w:color w:val="000000" w:themeColor="text1"/>
        </w:rPr>
        <w:t>Снятие организаций (органов) с регистрационного учета в качестве страхователей осуществляется в территориальном фонде на основании заявления о снятии с регистрационного учета, образец которого предусмотрен приложением N 2 к настоящему Порядку, подаваемого в территориальный фонд в течение 10 рабочих дней со дня принятия решения о ликвидации (реорганизации, передислокации) последнего обособленного подразделения организации (органа) за пределами Российской Федерации с представлением копии данного</w:t>
      </w:r>
      <w:proofErr w:type="gramEnd"/>
      <w:r w:rsidRPr="00AF561A">
        <w:rPr>
          <w:color w:val="000000" w:themeColor="text1"/>
        </w:rPr>
        <w:t xml:space="preserve"> решения.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(п. 4.1 </w:t>
      </w:r>
      <w:proofErr w:type="gramStart"/>
      <w:r w:rsidRPr="00AF561A">
        <w:rPr>
          <w:color w:val="000000" w:themeColor="text1"/>
        </w:rPr>
        <w:t>введен</w:t>
      </w:r>
      <w:proofErr w:type="gramEnd"/>
      <w:r w:rsidRPr="00AF561A">
        <w:rPr>
          <w:color w:val="000000" w:themeColor="text1"/>
        </w:rPr>
        <w:t xml:space="preserve"> Приказом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lastRenderedPageBreak/>
        <w:t>5. Документы и копии документов, предусмотренные пунктами 3, 3.1, 4 и 4.1 настоящего Порядка, представляются страхователем на бумажном или электронном носителе.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>(</w:t>
      </w:r>
      <w:proofErr w:type="gramStart"/>
      <w:r w:rsidRPr="00AF561A">
        <w:rPr>
          <w:color w:val="000000" w:themeColor="text1"/>
        </w:rPr>
        <w:t>в</w:t>
      </w:r>
      <w:proofErr w:type="gramEnd"/>
      <w:r w:rsidRPr="00AF561A">
        <w:rPr>
          <w:color w:val="000000" w:themeColor="text1"/>
        </w:rPr>
        <w:t xml:space="preserve">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В случае предоставления документов и копий документов на электронном носителе юридическая сила заявления о регистрации и заявления о снятии с регистрационного учета подтверждается электронной цифровой подписью в соответствии с законодательством Российской Федерации. Решение о возможности представления документов и копий документов на электронном носителе принимается территориальным фондом совместно со страхователем.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6. В целях учета сведений о страхователях в территориальных фондах: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а) на каждого страхователя в бумажном и электронном виде заводится регистрационное дело, включающее: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наименование страхователя;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место нахождения страхователя (юридический адрес/фактический адрес);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код основного вида деятельности по Общероссийскому классификатору видов экономической деятельности (далее - ОКВЭД);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документы и копии документов, предусмотренные пунктами 3, 3.1, 4, 4.1 и 10 настоящего Порядка;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б) в электронном виде формируется журнал регистрации и снятия с регистрационного учета страхователей в территориальном фонде (далее - журнал регистрации страхователей) согласно приложению N 3 к настоящему Порядку, содержащий сведения регистрационных дел страхователей.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7. Документы и копии документов на бумажном и электронном носителе, содержащиеся в регистрационных делах страхователей, в том числе снятых с регистрационного учета, хранятся в соответствии с правилами организации государственного архивного дела.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8. При регистрации страхователю и его регистрационному делу присваивается регистрационный номер, который соответствует идентификационному номеру налогоплательщика (далее - ИНН) страхователя.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9. </w:t>
      </w:r>
      <w:proofErr w:type="gramStart"/>
      <w:r w:rsidRPr="00AF561A">
        <w:rPr>
          <w:color w:val="000000" w:themeColor="text1"/>
        </w:rPr>
        <w:t>Регистрационный номер указывается страхователем в расчете по начисленным и уплаченным страховым взносам на обязательное медицинское страхование неработающего населения по форме, утверждаемой в соответствии с частью 11 статьи 24 Федерального закона от 29 ноября 2010 г. N 326-ФЗ "Об обязательном медицинском страховании в Российской Федерации", а также в иных случаях, предусмотренных нормативными правовыми актами Российской Федерации.</w:t>
      </w:r>
      <w:proofErr w:type="gramEnd"/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bookmarkStart w:id="5" w:name="P76"/>
      <w:bookmarkEnd w:id="5"/>
      <w:r w:rsidRPr="00AF561A">
        <w:rPr>
          <w:color w:val="000000" w:themeColor="text1"/>
        </w:rPr>
        <w:t>10. Территориальный фонд в течение 5 рабочих дней со дня внесения сведений в журнал регистрации страхователей вручает (направляет почтовым отправлением заказным письмом с уведомлением о вручении) страхователю свидетельство о регистрации в качестве страхователя в территориальном фонде согласно приложению N 4 к настоящему Порядку.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11. Перерегистрация страхователей, зарегистрированных до вступления в силу настоящего Порядка, не требуется. Данным страхователям территориальными фондами присваиваются регистрационные номера, которые соответствуют их ИНН. Формирование регистрационных дел таких страхователей, внесение сведений в журнал регистрации страхователей, а также выдача нового свидетельства о регистрации в качестве страхователя в территориальном фонде в соответствии с пунктом 10 настоящего Порядка осуществляется на основании сведений о страхователях, имеющихся в территориальном фонде.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12. Регистрация и снятие с регистрационного учета страхователей осуществляется территориальным фондом бесплатно.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13. Территориальный фонд по заявлению страхователя предоставляет информацию, связанную с порядком регистрации и снятия с регистрационного учета.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14. </w:t>
      </w:r>
      <w:proofErr w:type="gramStart"/>
      <w:r w:rsidRPr="00AF561A">
        <w:rPr>
          <w:color w:val="000000" w:themeColor="text1"/>
        </w:rPr>
        <w:t xml:space="preserve">В случае изменения сведений, содержащихся в документах и копиях документов, предусмотренных пунктами 3 и 3.1 настоящего Порядка (за исключением сведений о численности неработающих граждан), страхователь уведомляет территориальный фонд в письменном виде с приложением копий документов, подтверждающих данные изменения, об изменении сведений, указанных при регистрации этого страхователя в территориальном фонде (далее - письменное </w:t>
      </w:r>
      <w:r w:rsidRPr="00AF561A">
        <w:rPr>
          <w:color w:val="000000" w:themeColor="text1"/>
        </w:rPr>
        <w:lastRenderedPageBreak/>
        <w:t>уведомление), в течение 10 рабочих дней со дня изменения</w:t>
      </w:r>
      <w:proofErr w:type="gramEnd"/>
      <w:r w:rsidRPr="00AF561A">
        <w:rPr>
          <w:color w:val="000000" w:themeColor="text1"/>
        </w:rPr>
        <w:t xml:space="preserve"> данных сведений.</w:t>
      </w:r>
    </w:p>
    <w:p w:rsidR="007F4C4B" w:rsidRPr="00AF561A" w:rsidRDefault="007F4C4B">
      <w:pPr>
        <w:pStyle w:val="ConsPlusNormal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>Территориальный фонд в течение 5 рабочих дней со дня получения письменного уведомления вносит изменения в регистрационное дело страхователя и журнал регистрации страхователей.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15. </w:t>
      </w:r>
      <w:proofErr w:type="gramStart"/>
      <w:r w:rsidRPr="00AF561A">
        <w:rPr>
          <w:color w:val="000000" w:themeColor="text1"/>
        </w:rPr>
        <w:t>В целях регистрации и снятия с регистрационного учета страхователей территориальные фонды вправе осуществлять взаимодействие с территориальными органами Федерального казначейства, Федеральной налоговой службы, Пенсионного фонда Российской Федерации, органами записи актов гражданского состояния, органами государственной службы занятости населения и иными организациями в установленном порядке, в том числе путем направления запросов о предоставлении информации.</w:t>
      </w:r>
      <w:proofErr w:type="gramEnd"/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outlineLvl w:val="1"/>
        <w:rPr>
          <w:color w:val="000000" w:themeColor="text1"/>
        </w:rPr>
      </w:pPr>
      <w:r w:rsidRPr="00AF561A">
        <w:rPr>
          <w:color w:val="000000" w:themeColor="text1"/>
        </w:rPr>
        <w:t>Приложение N 1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к Порядку регистрации и снятия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с регистрационного учета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страхователей </w:t>
      </w:r>
      <w:proofErr w:type="gramStart"/>
      <w:r w:rsidRPr="00AF561A">
        <w:rPr>
          <w:color w:val="000000" w:themeColor="text1"/>
        </w:rPr>
        <w:t>для</w:t>
      </w:r>
      <w:proofErr w:type="gramEnd"/>
      <w:r w:rsidRPr="00AF561A">
        <w:rPr>
          <w:color w:val="000000" w:themeColor="text1"/>
        </w:rPr>
        <w:t xml:space="preserve"> неработающих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граждан в территориальных фондах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страхования, </w:t>
      </w:r>
      <w:proofErr w:type="gramStart"/>
      <w:r w:rsidRPr="00AF561A">
        <w:rPr>
          <w:color w:val="000000" w:themeColor="text1"/>
        </w:rPr>
        <w:t>утвержденному</w:t>
      </w:r>
      <w:proofErr w:type="gramEnd"/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Приказом Министерства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здравоохранения и социального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развития Российской Федерации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от 23.12.2010 N 1168н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Образец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Список изменяющих документов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bookmarkStart w:id="6" w:name="P106"/>
      <w:bookmarkEnd w:id="6"/>
      <w:r w:rsidRPr="00AF561A">
        <w:rPr>
          <w:color w:val="000000" w:themeColor="text1"/>
        </w:rPr>
        <w:t xml:space="preserve">                                 ЗАЯВЛЕНИЕ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О РЕГИСТРАЦИИ В КАЧЕСТВЕ СТРАХОВАТЕЛЯ ДЛЯ </w:t>
      </w:r>
      <w:proofErr w:type="gramStart"/>
      <w:r w:rsidRPr="00AF561A">
        <w:rPr>
          <w:color w:val="000000" w:themeColor="text1"/>
        </w:rPr>
        <w:t>НЕРАБОТАЮЩИХ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ГРАЖДАН В ТЕРРИТОРИАЛЬНОМ ФОНДЕ </w:t>
      </w:r>
      <w:proofErr w:type="gramStart"/>
      <w:r w:rsidRPr="00AF561A">
        <w:rPr>
          <w:color w:val="000000" w:themeColor="text1"/>
        </w:rPr>
        <w:t>ОБЯЗАТЕЛЬНОГО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МЕДИЦИНСКОГО СТРАХОВАНИЯ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I. Сведения о заявителе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Заявитель 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(полное наименование страхователя для неработающих граждан)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(сокращенное наименование страхователя для неработающих граждан)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┌─┬─┬─┬─┬─┬─┬─┬─┬─┬─┐                         ┌─┬─┬─┬─┬─┬─┬─┬─┬─┐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ИНН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                   КПП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└─┴─┴─┴─┴─┴─┴─┴─┴─┴─┘                         └─┴─┴─┴─┴─┴─┴─┴─┴─┘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┌─┬─┬─┬─┬─┬─┬─┬─┬─┬─┬─┬─┬─┐     Код основного вида ┌─┬─┬─┬─┬─┬─┐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ОГРН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      деятельности </w:t>
      </w:r>
      <w:proofErr w:type="gramStart"/>
      <w:r w:rsidRPr="00AF561A">
        <w:rPr>
          <w:color w:val="000000" w:themeColor="text1"/>
        </w:rPr>
        <w:t>по</w:t>
      </w:r>
      <w:proofErr w:type="gramEnd"/>
      <w:r w:rsidRPr="00AF561A">
        <w:rPr>
          <w:color w:val="000000" w:themeColor="text1"/>
        </w:rPr>
        <w:t xml:space="preserve">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└─┴─┴─┴─┴─┴─┴─┴─┴─┴─┴─┴─┴─┘                  ОКВЭД └─┴─┴─┴─┴─┴─┘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proofErr w:type="gramStart"/>
      <w:r w:rsidRPr="00AF561A">
        <w:rPr>
          <w:color w:val="000000" w:themeColor="text1"/>
        </w:rPr>
        <w:t>Место нахождения страхователя  для неработающих граждан (юридический адрес/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фактический адрес)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lastRenderedPageBreak/>
        <w:t xml:space="preserve">        ┌─┬─┬─┬─┬─┬─┬─┬─┬─┬─┬─┬─┬─┬─┬─┬─┬─┬─┬─┬─┐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Лицевой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счет N  └─┴─┴─┴─┴─┴─┴─┴─┴─┴─┴─┴─┴─┴─┴─┴─┴─┴─┴─┴─┘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┌─┬─┬─┬─┬─┬─┬─┐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Численность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неработающих └─┴─┴─┴─┴─┴─┴─┘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граждан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</w:t>
      </w:r>
      <w:proofErr w:type="gramStart"/>
      <w:r w:rsidRPr="00AF561A">
        <w:rPr>
          <w:color w:val="000000" w:themeColor="text1"/>
        </w:rPr>
        <w:t>(наименование Федерального казначейства, его территориального органа,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учреждения Центрального банка Российской Федерации, кредитной организации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или финансового органа субъекта Российской Федерации, в котором открыт счет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бюджета субъекта Российской Федерации или счет по учету средств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федерального бюджета)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┌─┬─┬─┬─┬─┬─┬─┬─┬─┐                ┌─┬─┬─┬─┬─┬─┬─┬─┬─┬─┐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БИК   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          ИНН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└─┴─┴─┴─┴─┴─┴─┴─┴─┘                └─┴─┴─┴─┴─┴─┴─┴─┴─┴─┘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II. Сведения об обособленных подразделениях организаций (органов)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(заполняется при наличии обособленного подразделения)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1) Наименование обособленного подразделения 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(полное наименование в соответствии с учредительными документами)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(сокращенное наименование в соответствии с учредительными документами)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Место нахождения обособленного подразделения 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    ┌─┬─┬─┬─┬─┬─┬─┐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Численность </w:t>
      </w:r>
      <w:proofErr w:type="gramStart"/>
      <w:r w:rsidRPr="00AF561A">
        <w:rPr>
          <w:color w:val="000000" w:themeColor="text1"/>
        </w:rPr>
        <w:t>неработающих</w:t>
      </w:r>
      <w:proofErr w:type="gramEnd"/>
      <w:r w:rsidRPr="00AF561A">
        <w:rPr>
          <w:color w:val="000000" w:themeColor="text1"/>
        </w:rPr>
        <w:t xml:space="preserve">          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граждан обособленного подразделения └─┴─┴─┴─┴─┴─┴─┘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proofErr w:type="gramStart"/>
      <w:r w:rsidRPr="00AF561A">
        <w:rPr>
          <w:color w:val="000000" w:themeColor="text1"/>
        </w:rPr>
        <w:t>(при   наличии   более   1-го   обособленного   подразделения   добавляются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аналогичные графы для заполнения сведений отдельно по каждому обособленному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подразделению)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Руководитель      __________ ____________________________ 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(подпись)   (фамилия, имя, отчество)       (телефон)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Главный бухгалтер __________ ____________________________ 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(подпись)   (фамилия, имя, отчество)       (телефон)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Копии документов на ____ листах прилагаются.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М.П.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"__" ____________ 20__ г.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III. Сведения  о  регистрации в качестве  страхователя для </w:t>
      </w:r>
      <w:proofErr w:type="gramStart"/>
      <w:r w:rsidRPr="00AF561A">
        <w:rPr>
          <w:color w:val="000000" w:themeColor="text1"/>
        </w:rPr>
        <w:t>неработающих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граждан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Дата регистрации                     Регистрационный номер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     ┌─┬─┬─┬─┬─┬─┬─┬─┬─┬─┐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"__" ____________ 20__ г.          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     └─┴─┴─┴─┴─┴─┴─┴─┴─┴─┘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(должность, фамилия, имя, отчество лица, осуществившего регистрацию)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lastRenderedPageBreak/>
        <w:t xml:space="preserve">Свидетельство  о  регистрации  в  качестве  страхователя  для  </w:t>
      </w:r>
      <w:proofErr w:type="gramStart"/>
      <w:r w:rsidRPr="00AF561A">
        <w:rPr>
          <w:color w:val="000000" w:themeColor="text1"/>
        </w:rPr>
        <w:t>неработающих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граждан выдано (направлено) "__" ____________ 20__ г.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outlineLvl w:val="1"/>
        <w:rPr>
          <w:color w:val="000000" w:themeColor="text1"/>
        </w:rPr>
      </w:pPr>
      <w:r w:rsidRPr="00AF561A">
        <w:rPr>
          <w:color w:val="000000" w:themeColor="text1"/>
        </w:rPr>
        <w:t>Приложение N 2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к Порядку регистрации и снятия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с регистрационного учета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страхователей </w:t>
      </w:r>
      <w:proofErr w:type="gramStart"/>
      <w:r w:rsidRPr="00AF561A">
        <w:rPr>
          <w:color w:val="000000" w:themeColor="text1"/>
        </w:rPr>
        <w:t>для</w:t>
      </w:r>
      <w:proofErr w:type="gramEnd"/>
      <w:r w:rsidRPr="00AF561A">
        <w:rPr>
          <w:color w:val="000000" w:themeColor="text1"/>
        </w:rPr>
        <w:t xml:space="preserve"> неработающих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граждан в территориальных фондах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страхования, </w:t>
      </w:r>
      <w:proofErr w:type="gramStart"/>
      <w:r w:rsidRPr="00AF561A">
        <w:rPr>
          <w:color w:val="000000" w:themeColor="text1"/>
        </w:rPr>
        <w:t>утвержденному</w:t>
      </w:r>
      <w:proofErr w:type="gramEnd"/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Приказом Министерства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здравоохранения и социального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развития Российской Федерации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от 23.12.2010 N 1168н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Образец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В 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</w:t>
      </w:r>
      <w:proofErr w:type="gramStart"/>
      <w:r w:rsidRPr="00AF561A">
        <w:rPr>
          <w:color w:val="000000" w:themeColor="text1"/>
        </w:rPr>
        <w:t>(наименование территориального фонда обязательного медицинского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страхования)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bookmarkStart w:id="7" w:name="P220"/>
      <w:bookmarkEnd w:id="7"/>
      <w:r w:rsidRPr="00AF561A">
        <w:rPr>
          <w:color w:val="000000" w:themeColor="text1"/>
        </w:rPr>
        <w:t xml:space="preserve">                                 ЗАЯВЛЕНИЕ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О СНЯТИИ С РЕГИСТРАЦИОННОГО УЧЕТА В КАЧЕСТВЕ СТРАХОВАТЕЛЯ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ДЛЯ НЕРАБОТАЮЩИХ ГРАЖДАН В ТЕРРИТОРИАЛЬНОМ ФОНДЕ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ОБЯЗАТЕЛЬНОГО МЕДИЦИНСКОГО СТРАХОВАНИЯ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Прошу   снять  с  регистрационного  учета   в  качестве  страхователя   </w:t>
      </w:r>
      <w:proofErr w:type="gramStart"/>
      <w:r w:rsidRPr="00AF561A">
        <w:rPr>
          <w:color w:val="000000" w:themeColor="text1"/>
        </w:rPr>
        <w:t>для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неработающих граждан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__________________________________________________________________________,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(полное наименование страхователя для неработающих граждан)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располагающегося в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</w:t>
      </w:r>
      <w:proofErr w:type="gramStart"/>
      <w:r w:rsidRPr="00AF561A">
        <w:rPr>
          <w:color w:val="000000" w:themeColor="text1"/>
        </w:rPr>
        <w:t>(место нахождения страхователя для неработающих граждан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(юридический адрес/фактический адрес))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┌─┬─┬─┬─┬─┬─┬─┬─┬─┬─┐     ┌─┬─┬─┬─┬─┬─┬─┬─┬─┐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ИНН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КПП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proofErr w:type="gramStart"/>
      <w:r w:rsidRPr="00AF561A">
        <w:rPr>
          <w:color w:val="000000" w:themeColor="text1"/>
        </w:rPr>
        <w:t>(</w:t>
      </w:r>
      <w:proofErr w:type="spellStart"/>
      <w:r w:rsidRPr="00AF561A">
        <w:rPr>
          <w:color w:val="000000" w:themeColor="text1"/>
        </w:rPr>
        <w:t>Рег.│</w:t>
      </w:r>
      <w:proofErr w:type="spellEnd"/>
      <w:r w:rsidRPr="00AF561A">
        <w:rPr>
          <w:color w:val="000000" w:themeColor="text1"/>
        </w:rPr>
        <w:t xml:space="preserve">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 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N)  └─┴─┴─┴─┴─┴─┴─┴─┴─┴─┘     └─┴─┴─┴─┴─┴─┴─┴─┴─┘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┌─┬─┬─┬─┬─┬─┬─┬─┬─┬─┬─┬─┬─┐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ОГРН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└─┴─┴─┴─┴─┴─┴─┴─┴─┴─┴─┴─┴─┘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Документы   и   копии   документов,  являющиеся  основанием  для  снятия  </w:t>
      </w:r>
      <w:proofErr w:type="gramStart"/>
      <w:r w:rsidRPr="00AF561A">
        <w:rPr>
          <w:color w:val="000000" w:themeColor="text1"/>
        </w:rPr>
        <w:t>с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регистрационного  учета  в  качестве страхователя для неработающих граждан,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прилагаются на _____ листах.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Руководитель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    ____________________________ 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(подпись)            (фамилия, имя, отчество)         (телефон)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М.П.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СВЕДЕНИЯ О СНЯТИИ С РЕГИСТРАЦИОННОГО УЧЕТА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Снятие с регистрационного учета осуществил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</w:t>
      </w:r>
      <w:proofErr w:type="gramStart"/>
      <w:r w:rsidRPr="00AF561A">
        <w:rPr>
          <w:color w:val="000000" w:themeColor="text1"/>
        </w:rPr>
        <w:t>(должность уполномоченного должностного лица территориального фонда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обязательного медицинского страхования, осуществившего снятие </w:t>
      </w:r>
      <w:proofErr w:type="gramStart"/>
      <w:r w:rsidRPr="00AF561A">
        <w:rPr>
          <w:color w:val="000000" w:themeColor="text1"/>
        </w:rPr>
        <w:t>с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регистрационного учета страхователя для неработающих граждан)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    ____________________________ 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(подпись)            (фамилия, имя, отчество)         (телефон)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М.П.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rPr>
          <w:color w:val="000000" w:themeColor="text1"/>
        </w:rPr>
        <w:sectPr w:rsidR="007F4C4B" w:rsidRPr="00AF561A" w:rsidSect="000D11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C4B" w:rsidRPr="00AF561A" w:rsidRDefault="007F4C4B">
      <w:pPr>
        <w:pStyle w:val="ConsPlusNormal"/>
        <w:jc w:val="right"/>
        <w:outlineLvl w:val="1"/>
        <w:rPr>
          <w:color w:val="000000" w:themeColor="text1"/>
        </w:rPr>
      </w:pPr>
      <w:r w:rsidRPr="00AF561A">
        <w:rPr>
          <w:color w:val="000000" w:themeColor="text1"/>
        </w:rPr>
        <w:lastRenderedPageBreak/>
        <w:t>Приложение N 3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к Порядку регистрации и снятия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с регистрационного учета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страхователей </w:t>
      </w:r>
      <w:proofErr w:type="gramStart"/>
      <w:r w:rsidRPr="00AF561A">
        <w:rPr>
          <w:color w:val="000000" w:themeColor="text1"/>
        </w:rPr>
        <w:t>для</w:t>
      </w:r>
      <w:proofErr w:type="gramEnd"/>
      <w:r w:rsidRPr="00AF561A">
        <w:rPr>
          <w:color w:val="000000" w:themeColor="text1"/>
        </w:rPr>
        <w:t xml:space="preserve"> неработающих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граждан в территориальных фондах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страхования, </w:t>
      </w:r>
      <w:proofErr w:type="gramStart"/>
      <w:r w:rsidRPr="00AF561A">
        <w:rPr>
          <w:color w:val="000000" w:themeColor="text1"/>
        </w:rPr>
        <w:t>утвержденному</w:t>
      </w:r>
      <w:proofErr w:type="gramEnd"/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Приказом Министерства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здравоохранения и социального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развития Российской Федерации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от 23.12.2010 N 1168н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bookmarkStart w:id="8" w:name="P284"/>
      <w:bookmarkEnd w:id="8"/>
      <w:r w:rsidRPr="00AF561A">
        <w:rPr>
          <w:color w:val="000000" w:themeColor="text1"/>
        </w:rPr>
        <w:t>ЖУРНАЛ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РЕГИСТРАЦИИ И СНЯТИЯ С РЕГИСТРАЦИОННОГО УЧЕТА СТРАХОВАТЕЛЕЙ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ДЛЯ НЕРАБОТАЮЩИХ ГРАЖДАН В ТЕРРИТОРИАЛЬНОМ ФОНДЕ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 СТРАХОВАНИЯ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>Список изменяющих документов</w:t>
      </w:r>
    </w:p>
    <w:p w:rsidR="007F4C4B" w:rsidRPr="00AF561A" w:rsidRDefault="007F4C4B">
      <w:pPr>
        <w:pStyle w:val="ConsPlusNormal"/>
        <w:jc w:val="center"/>
        <w:rPr>
          <w:color w:val="000000" w:themeColor="text1"/>
        </w:rPr>
      </w:pPr>
      <w:r w:rsidRPr="00AF561A">
        <w:rPr>
          <w:color w:val="000000" w:themeColor="text1"/>
        </w:rPr>
        <w:t xml:space="preserve">(в ред. Приказа </w:t>
      </w:r>
      <w:proofErr w:type="spellStart"/>
      <w:r w:rsidRPr="00AF561A">
        <w:rPr>
          <w:color w:val="000000" w:themeColor="text1"/>
        </w:rPr>
        <w:t>Минздравсоцразвития</w:t>
      </w:r>
      <w:proofErr w:type="spellEnd"/>
      <w:r w:rsidRPr="00AF561A">
        <w:rPr>
          <w:color w:val="000000" w:themeColor="text1"/>
        </w:rPr>
        <w:t xml:space="preserve"> РФ от 01.12.2011 N 1447н)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20"/>
        <w:gridCol w:w="1008"/>
        <w:gridCol w:w="924"/>
        <w:gridCol w:w="924"/>
        <w:gridCol w:w="672"/>
        <w:gridCol w:w="1176"/>
        <w:gridCol w:w="924"/>
        <w:gridCol w:w="924"/>
        <w:gridCol w:w="840"/>
        <w:gridCol w:w="1092"/>
        <w:gridCol w:w="840"/>
        <w:gridCol w:w="1260"/>
        <w:gridCol w:w="1092"/>
        <w:gridCol w:w="924"/>
        <w:gridCol w:w="924"/>
        <w:gridCol w:w="840"/>
      </w:tblGrid>
      <w:tr w:rsidR="007F4C4B" w:rsidRPr="00AF561A">
        <w:trPr>
          <w:trHeight w:val="160"/>
        </w:trPr>
        <w:tc>
          <w:tcPr>
            <w:tcW w:w="420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N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п</w:t>
            </w:r>
            <w:proofErr w:type="spellEnd"/>
            <w:proofErr w:type="gramEnd"/>
            <w:r w:rsidRPr="00AF561A">
              <w:rPr>
                <w:color w:val="000000" w:themeColor="text1"/>
                <w:sz w:val="14"/>
              </w:rPr>
              <w:t>/</w:t>
            </w:r>
            <w:proofErr w:type="spellStart"/>
            <w:r w:rsidRPr="00AF561A">
              <w:rPr>
                <w:color w:val="000000" w:themeColor="text1"/>
                <w:sz w:val="14"/>
              </w:rPr>
              <w:t>п</w:t>
            </w:r>
            <w:proofErr w:type="spellEnd"/>
          </w:p>
        </w:tc>
        <w:tc>
          <w:tcPr>
            <w:tcW w:w="1008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Регистра-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ционный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номер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неработаю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в   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территори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альном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фонде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обязатель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ного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медицин-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ского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ния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(ИНН) </w:t>
            </w:r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Дата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регис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трации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неработа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ющих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</w:t>
            </w:r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Полное и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сокращен-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ное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наимено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вание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неработа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ющих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</w:t>
            </w:r>
          </w:p>
        </w:tc>
        <w:tc>
          <w:tcPr>
            <w:tcW w:w="672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Код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при-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чины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поста-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новки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на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учет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- КПП </w:t>
            </w:r>
          </w:p>
        </w:tc>
        <w:tc>
          <w:tcPr>
            <w:tcW w:w="1176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ОГРН - ос-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новной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AF561A">
              <w:rPr>
                <w:color w:val="000000" w:themeColor="text1"/>
                <w:sz w:val="14"/>
              </w:rPr>
              <w:t>госу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дарственный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регистраци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онный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номер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 xml:space="preserve">(или записи 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 создании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юридического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лица в </w:t>
            </w:r>
            <w:proofErr w:type="spellStart"/>
            <w:r w:rsidRPr="00AF561A">
              <w:rPr>
                <w:color w:val="000000" w:themeColor="text1"/>
                <w:sz w:val="14"/>
              </w:rPr>
              <w:t>соот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ветствии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с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Федеральным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законом "О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государст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венной </w:t>
            </w:r>
            <w:proofErr w:type="spellStart"/>
            <w:r w:rsidRPr="00AF561A">
              <w:rPr>
                <w:color w:val="000000" w:themeColor="text1"/>
                <w:sz w:val="14"/>
              </w:rPr>
              <w:t>реги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страции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юридических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лиц и </w:t>
            </w:r>
            <w:proofErr w:type="spellStart"/>
            <w:r w:rsidRPr="00AF561A">
              <w:rPr>
                <w:color w:val="000000" w:themeColor="text1"/>
                <w:sz w:val="14"/>
              </w:rPr>
              <w:t>инди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видуальных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предпринима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телей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")     </w:t>
            </w:r>
            <w:proofErr w:type="gramEnd"/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Дата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государ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ственной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регистра-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ции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неработа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ющих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</w:t>
            </w:r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Код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основного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вида </w:t>
            </w:r>
            <w:proofErr w:type="spellStart"/>
            <w:r w:rsidRPr="00AF561A">
              <w:rPr>
                <w:color w:val="000000" w:themeColor="text1"/>
                <w:sz w:val="14"/>
              </w:rPr>
              <w:t>дея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тельности</w:t>
            </w:r>
            <w:proofErr w:type="spell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по ОКВЭД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(</w:t>
            </w:r>
            <w:proofErr w:type="spellStart"/>
            <w:r w:rsidRPr="00AF561A">
              <w:rPr>
                <w:color w:val="000000" w:themeColor="text1"/>
                <w:sz w:val="14"/>
              </w:rPr>
              <w:t>Общерос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сийский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классифи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катор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видов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экономи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ческой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деятель-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ности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)   </w:t>
            </w:r>
            <w:proofErr w:type="gramEnd"/>
          </w:p>
        </w:tc>
        <w:tc>
          <w:tcPr>
            <w:tcW w:w="840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Место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нахож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дения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вателя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для не-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работаю-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AF561A">
              <w:rPr>
                <w:color w:val="000000" w:themeColor="text1"/>
                <w:sz w:val="14"/>
              </w:rPr>
              <w:t>гра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(</w:t>
            </w:r>
            <w:proofErr w:type="spellStart"/>
            <w:r w:rsidRPr="00AF561A">
              <w:rPr>
                <w:color w:val="000000" w:themeColor="text1"/>
                <w:sz w:val="14"/>
              </w:rPr>
              <w:t>юриди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ческий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адрес/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факти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ческий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адрес)  </w:t>
            </w:r>
          </w:p>
        </w:tc>
        <w:tc>
          <w:tcPr>
            <w:tcW w:w="1092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Руководи-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тель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(</w:t>
            </w:r>
            <w:proofErr w:type="spellStart"/>
            <w:r w:rsidRPr="00AF561A">
              <w:rPr>
                <w:color w:val="000000" w:themeColor="text1"/>
                <w:sz w:val="14"/>
              </w:rPr>
              <w:t>долж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ность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, фа-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милия</w:t>
            </w:r>
            <w:proofErr w:type="spellEnd"/>
            <w:r w:rsidRPr="00AF561A">
              <w:rPr>
                <w:color w:val="000000" w:themeColor="text1"/>
                <w:sz w:val="14"/>
              </w:rPr>
              <w:t>, имя,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отчество)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страховате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не-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работающих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  </w:t>
            </w:r>
          </w:p>
        </w:tc>
        <w:tc>
          <w:tcPr>
            <w:tcW w:w="840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Контакт-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ные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те-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лефоны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вателя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для не-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работаю-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</w:t>
            </w:r>
          </w:p>
        </w:tc>
        <w:tc>
          <w:tcPr>
            <w:tcW w:w="1260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Сведения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 лицевых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счетах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страхователя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для </w:t>
            </w:r>
            <w:proofErr w:type="spellStart"/>
            <w:r w:rsidRPr="00AF561A">
              <w:rPr>
                <w:color w:val="000000" w:themeColor="text1"/>
                <w:sz w:val="14"/>
              </w:rPr>
              <w:t>неработа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ющих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граждан,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открытых в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Федеральном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казначействе</w:t>
            </w:r>
            <w:proofErr w:type="gramEnd"/>
            <w:r w:rsidRPr="00AF561A">
              <w:rPr>
                <w:color w:val="000000" w:themeColor="text1"/>
                <w:sz w:val="14"/>
              </w:rPr>
              <w:t>,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его </w:t>
            </w:r>
            <w:proofErr w:type="spellStart"/>
            <w:r w:rsidRPr="00AF561A">
              <w:rPr>
                <w:color w:val="000000" w:themeColor="text1"/>
                <w:sz w:val="14"/>
              </w:rPr>
              <w:t>терри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ториальных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органах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или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финансовых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органах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AF561A">
              <w:rPr>
                <w:color w:val="000000" w:themeColor="text1"/>
                <w:sz w:val="14"/>
              </w:rPr>
              <w:t>субъ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екта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AF561A">
              <w:rPr>
                <w:color w:val="000000" w:themeColor="text1"/>
                <w:sz w:val="14"/>
              </w:rPr>
              <w:t>Россий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ской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  <w:proofErr w:type="spellStart"/>
            <w:r w:rsidRPr="00AF561A">
              <w:rPr>
                <w:color w:val="000000" w:themeColor="text1"/>
                <w:sz w:val="14"/>
              </w:rPr>
              <w:t>Федера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ции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: N </w:t>
            </w:r>
            <w:proofErr w:type="gramStart"/>
            <w:r w:rsidRPr="00AF561A">
              <w:rPr>
                <w:color w:val="000000" w:themeColor="text1"/>
                <w:sz w:val="14"/>
              </w:rPr>
              <w:t>лице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вого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счета,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наименование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Федерального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казначейства,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его </w:t>
            </w:r>
            <w:proofErr w:type="spellStart"/>
            <w:r w:rsidRPr="00AF561A">
              <w:rPr>
                <w:color w:val="000000" w:themeColor="text1"/>
                <w:sz w:val="14"/>
              </w:rPr>
              <w:t>террито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риального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lastRenderedPageBreak/>
              <w:t xml:space="preserve">органа или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финансового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органа  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субъекта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Российской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Федерации,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БИК, ОФК     </w:t>
            </w:r>
          </w:p>
        </w:tc>
        <w:tc>
          <w:tcPr>
            <w:tcW w:w="1092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lastRenderedPageBreak/>
              <w:t xml:space="preserve">Документы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и сведения,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на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основа-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которых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осуществле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на </w:t>
            </w:r>
            <w:proofErr w:type="spellStart"/>
            <w:r w:rsidRPr="00AF561A">
              <w:rPr>
                <w:color w:val="000000" w:themeColor="text1"/>
                <w:sz w:val="14"/>
              </w:rPr>
              <w:t>регис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трация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тающих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 xml:space="preserve">граждан (в 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т.ч. </w:t>
            </w:r>
            <w:proofErr w:type="spellStart"/>
            <w:r w:rsidRPr="00AF561A">
              <w:rPr>
                <w:color w:val="000000" w:themeColor="text1"/>
                <w:sz w:val="14"/>
              </w:rPr>
              <w:t>заяв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ление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о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регистра-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ции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и дата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его подачи)</w:t>
            </w:r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Дата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снятия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 </w:t>
            </w:r>
            <w:proofErr w:type="spellStart"/>
            <w:r w:rsidRPr="00AF561A">
              <w:rPr>
                <w:color w:val="000000" w:themeColor="text1"/>
                <w:sz w:val="14"/>
              </w:rPr>
              <w:t>регист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рационно-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го учета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неработа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ющих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 </w:t>
            </w:r>
          </w:p>
        </w:tc>
        <w:tc>
          <w:tcPr>
            <w:tcW w:w="924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Причина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снятия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страхова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теля </w:t>
            </w:r>
            <w:proofErr w:type="gramStart"/>
            <w:r w:rsidRPr="00AF561A">
              <w:rPr>
                <w:color w:val="000000" w:themeColor="text1"/>
                <w:sz w:val="14"/>
              </w:rPr>
              <w:t>для</w:t>
            </w:r>
            <w:proofErr w:type="gram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нерабо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тающих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граждан </w:t>
            </w:r>
            <w:proofErr w:type="gramStart"/>
            <w:r w:rsidRPr="00AF561A">
              <w:rPr>
                <w:color w:val="000000" w:themeColor="text1"/>
                <w:sz w:val="14"/>
              </w:rPr>
              <w:t>с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>регистра-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ционного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учета    </w:t>
            </w:r>
          </w:p>
        </w:tc>
        <w:tc>
          <w:tcPr>
            <w:tcW w:w="840" w:type="dxa"/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Примеча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чание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(при на-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личии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указы-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вается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наимено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вание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и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место  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нахожде</w:t>
            </w:r>
            <w:proofErr w:type="spell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ния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обо-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соблен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ных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под-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AF561A">
              <w:rPr>
                <w:color w:val="000000" w:themeColor="text1"/>
                <w:sz w:val="14"/>
              </w:rPr>
              <w:t>разделе</w:t>
            </w:r>
            <w:proofErr w:type="gramEnd"/>
            <w:r w:rsidRPr="00AF561A">
              <w:rPr>
                <w:color w:val="000000" w:themeColor="text1"/>
                <w:sz w:val="14"/>
              </w:rPr>
              <w:t>-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ний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ор-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r w:rsidRPr="00AF561A">
              <w:rPr>
                <w:color w:val="000000" w:themeColor="text1"/>
                <w:sz w:val="14"/>
              </w:rPr>
              <w:t>ганиза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- </w:t>
            </w:r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ций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 (ор-</w:t>
            </w:r>
            <w:proofErr w:type="gramEnd"/>
          </w:p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AF561A">
              <w:rPr>
                <w:color w:val="000000" w:themeColor="text1"/>
                <w:sz w:val="14"/>
              </w:rPr>
              <w:t>ганов</w:t>
            </w:r>
            <w:proofErr w:type="spellEnd"/>
            <w:r w:rsidRPr="00AF561A">
              <w:rPr>
                <w:color w:val="000000" w:themeColor="text1"/>
                <w:sz w:val="14"/>
              </w:rPr>
              <w:t xml:space="preserve">)  </w:t>
            </w:r>
            <w:proofErr w:type="gramEnd"/>
          </w:p>
        </w:tc>
      </w:tr>
      <w:tr w:rsidR="007F4C4B" w:rsidRPr="00AF561A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lastRenderedPageBreak/>
              <w:t xml:space="preserve"> 1 </w:t>
            </w:r>
          </w:p>
        </w:tc>
        <w:tc>
          <w:tcPr>
            <w:tcW w:w="1008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2 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3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4    </w:t>
            </w:r>
          </w:p>
        </w:tc>
        <w:tc>
          <w:tcPr>
            <w:tcW w:w="672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5   </w:t>
            </w:r>
          </w:p>
        </w:tc>
        <w:tc>
          <w:tcPr>
            <w:tcW w:w="1176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 6  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7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8    </w:t>
            </w:r>
          </w:p>
        </w:tc>
        <w:tc>
          <w:tcPr>
            <w:tcW w:w="840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9    </w:t>
            </w:r>
          </w:p>
        </w:tc>
        <w:tc>
          <w:tcPr>
            <w:tcW w:w="1092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10     </w:t>
            </w:r>
          </w:p>
        </w:tc>
        <w:tc>
          <w:tcPr>
            <w:tcW w:w="840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11   </w:t>
            </w:r>
          </w:p>
        </w:tc>
        <w:tc>
          <w:tcPr>
            <w:tcW w:w="1260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 12      </w:t>
            </w:r>
          </w:p>
        </w:tc>
        <w:tc>
          <w:tcPr>
            <w:tcW w:w="1092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 13 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14    </w:t>
            </w:r>
          </w:p>
        </w:tc>
        <w:tc>
          <w:tcPr>
            <w:tcW w:w="924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15    </w:t>
            </w:r>
          </w:p>
        </w:tc>
        <w:tc>
          <w:tcPr>
            <w:tcW w:w="840" w:type="dxa"/>
            <w:tcBorders>
              <w:top w:val="nil"/>
            </w:tcBorders>
          </w:tcPr>
          <w:p w:rsidR="007F4C4B" w:rsidRPr="00AF561A" w:rsidRDefault="007F4C4B">
            <w:pPr>
              <w:pStyle w:val="ConsPlusNonformat"/>
              <w:jc w:val="both"/>
              <w:rPr>
                <w:color w:val="000000" w:themeColor="text1"/>
              </w:rPr>
            </w:pPr>
            <w:r w:rsidRPr="00AF561A">
              <w:rPr>
                <w:color w:val="000000" w:themeColor="text1"/>
                <w:sz w:val="14"/>
              </w:rPr>
              <w:t xml:space="preserve">   16   </w:t>
            </w:r>
          </w:p>
        </w:tc>
      </w:tr>
    </w:tbl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rPr>
          <w:color w:val="000000" w:themeColor="text1"/>
        </w:rPr>
        <w:sectPr w:rsidR="007F4C4B" w:rsidRPr="00AF561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F4C4B" w:rsidRPr="00AF561A" w:rsidRDefault="007F4C4B">
      <w:pPr>
        <w:pStyle w:val="ConsPlusNormal"/>
        <w:jc w:val="right"/>
        <w:outlineLvl w:val="1"/>
        <w:rPr>
          <w:color w:val="000000" w:themeColor="text1"/>
        </w:rPr>
      </w:pPr>
      <w:r w:rsidRPr="00AF561A">
        <w:rPr>
          <w:color w:val="000000" w:themeColor="text1"/>
        </w:rPr>
        <w:lastRenderedPageBreak/>
        <w:t>Приложение N 4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к Порядку регистрации и снятия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с регистрационного учета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страхователей </w:t>
      </w:r>
      <w:proofErr w:type="gramStart"/>
      <w:r w:rsidRPr="00AF561A">
        <w:rPr>
          <w:color w:val="000000" w:themeColor="text1"/>
        </w:rPr>
        <w:t>для</w:t>
      </w:r>
      <w:proofErr w:type="gramEnd"/>
      <w:r w:rsidRPr="00AF561A">
        <w:rPr>
          <w:color w:val="000000" w:themeColor="text1"/>
        </w:rPr>
        <w:t xml:space="preserve"> неработающих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граждан в территориальных фондах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обязательного медицинского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 xml:space="preserve">страхования, </w:t>
      </w:r>
      <w:proofErr w:type="gramStart"/>
      <w:r w:rsidRPr="00AF561A">
        <w:rPr>
          <w:color w:val="000000" w:themeColor="text1"/>
        </w:rPr>
        <w:t>утвержденному</w:t>
      </w:r>
      <w:proofErr w:type="gramEnd"/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Приказом Министерства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здравоохранения и социального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развития Российской Федерации</w:t>
      </w:r>
    </w:p>
    <w:p w:rsidR="007F4C4B" w:rsidRPr="00AF561A" w:rsidRDefault="007F4C4B">
      <w:pPr>
        <w:pStyle w:val="ConsPlusNormal"/>
        <w:jc w:val="right"/>
        <w:rPr>
          <w:color w:val="000000" w:themeColor="text1"/>
        </w:rPr>
      </w:pPr>
      <w:r w:rsidRPr="00AF561A">
        <w:rPr>
          <w:color w:val="000000" w:themeColor="text1"/>
        </w:rPr>
        <w:t>от 23.12.2010 N 1168н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bookmarkStart w:id="9" w:name="P343"/>
      <w:bookmarkEnd w:id="9"/>
      <w:r w:rsidRPr="00AF561A">
        <w:rPr>
          <w:color w:val="000000" w:themeColor="text1"/>
        </w:rPr>
        <w:t xml:space="preserve">            СВИДЕТЕЛЬСТВО О РЕГИСТРАЦИИ В КАЧЕСТВЕ СТРАХОВАТЕЛЯ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ДЛЯ НЕРАБОТАЮЩИХ ГРАЖДАН В ТЕРРИТОРИАЛЬНОМ ФОНДЕ </w:t>
      </w:r>
      <w:proofErr w:type="gramStart"/>
      <w:r w:rsidRPr="00AF561A">
        <w:rPr>
          <w:color w:val="000000" w:themeColor="text1"/>
        </w:rPr>
        <w:t>ОБЯЗАТЕЛЬНОГО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МЕДИЦИНСКОГО СТРАХОВАНИЯ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Настоящим  подтверждается,  что в соответствии с Федеральным законом </w:t>
      </w:r>
      <w:proofErr w:type="gramStart"/>
      <w:r w:rsidRPr="00AF561A">
        <w:rPr>
          <w:color w:val="000000" w:themeColor="text1"/>
        </w:rPr>
        <w:t>от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29  ноября  2010  г.  N  326-ФЗ  "Об обязательном медицинском страховании </w:t>
      </w:r>
      <w:proofErr w:type="gramStart"/>
      <w:r w:rsidRPr="00AF561A">
        <w:rPr>
          <w:color w:val="000000" w:themeColor="text1"/>
        </w:rPr>
        <w:t>в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Российской  Федерации"  на  основании  представленных  документов  и  копий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документов: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(наименование документов и копий документов)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(дата представления документов и копий документов)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Заявитель: _______________________________________________________________,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(наименование страхователя для неработающих граждан)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┌─┬─┬─┬─┬─┬─┬─┬─┬─┬─┐     ┌─┬─┬─┬─┬─┬─┬─┬─┬─┐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ИНН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КПП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└─┴─┴─┴─┴─┴─┴─┴─┴─┴─┘     └─┴─┴─┴─┴─┴─┴─┴─┴─┘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┌─┬─┬─┬─┬─┬─┬─┬─┬─┬─┬─┬─┬─┐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ОГРН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└─┴─┴─┴─┴─┴─┴─┴─┴─┴─┴─┴─┴─┘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┌─┬─┬─┬─┬─┬─┐   субъект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Почтовый  │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Российской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индекс    └─┴─┴─┴─┴─┴─┘   Федерации ____________________ район 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город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(поселок/селение/деревня)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улица ___________________________ д. __________________ корп. ____________,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proofErr w:type="gramStart"/>
      <w:r w:rsidRPr="00AF561A">
        <w:rPr>
          <w:color w:val="000000" w:themeColor="text1"/>
        </w:rPr>
        <w:t>зарегистрирован</w:t>
      </w:r>
      <w:proofErr w:type="gramEnd"/>
      <w:r w:rsidRPr="00AF561A">
        <w:rPr>
          <w:color w:val="000000" w:themeColor="text1"/>
        </w:rPr>
        <w:t xml:space="preserve"> в качестве страхователя для неработающих граждан в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</w:t>
      </w:r>
      <w:proofErr w:type="gramStart"/>
      <w:r w:rsidRPr="00AF561A">
        <w:rPr>
          <w:color w:val="000000" w:themeColor="text1"/>
        </w:rPr>
        <w:t>(наименование территориального фонда обязательного</w:t>
      </w:r>
      <w:proofErr w:type="gram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медицинского страхования)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Адрес: ______________________________________ телефон 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Уполномоченное должностное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лицо территориального фонда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обязательного медицинского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страхования                  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               (должность)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    ____________________________ 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(подпись)            (фамилия, имя, отчество)         (телефон)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___________________________________________________________________________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Регистрационный номер страхователя: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lastRenderedPageBreak/>
        <w:t xml:space="preserve">                      ┌──┬──┬──┬──┬──┬──┬──┬──┬──┬──┐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│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  <w:r w:rsidRPr="00AF561A">
        <w:rPr>
          <w:color w:val="000000" w:themeColor="text1"/>
        </w:rPr>
        <w:t xml:space="preserve">  </w:t>
      </w:r>
      <w:proofErr w:type="spellStart"/>
      <w:r w:rsidRPr="00AF561A">
        <w:rPr>
          <w:color w:val="000000" w:themeColor="text1"/>
        </w:rPr>
        <w:t>│</w:t>
      </w:r>
      <w:proofErr w:type="spellEnd"/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└──┴──┴──┴──┴──┴──┴──┴──┴──┴──┘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Дата регистрации:      "__" _________________________ 20__ г.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 xml:space="preserve">                                (месяц прописью)</w:t>
      </w: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</w:p>
    <w:p w:rsidR="007F4C4B" w:rsidRPr="00AF561A" w:rsidRDefault="007F4C4B">
      <w:pPr>
        <w:pStyle w:val="ConsPlusNonformat"/>
        <w:jc w:val="both"/>
        <w:rPr>
          <w:color w:val="000000" w:themeColor="text1"/>
        </w:rPr>
      </w:pPr>
      <w:r w:rsidRPr="00AF561A">
        <w:rPr>
          <w:color w:val="000000" w:themeColor="text1"/>
        </w:rPr>
        <w:t>М.П.</w:t>
      </w: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ind w:firstLine="540"/>
        <w:jc w:val="both"/>
        <w:rPr>
          <w:color w:val="000000" w:themeColor="text1"/>
        </w:rPr>
      </w:pPr>
    </w:p>
    <w:p w:rsidR="007F4C4B" w:rsidRPr="00AF561A" w:rsidRDefault="007F4C4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AF561A" w:rsidRDefault="00AF561A">
      <w:pPr>
        <w:rPr>
          <w:color w:val="000000" w:themeColor="text1"/>
        </w:rPr>
      </w:pPr>
    </w:p>
    <w:sectPr w:rsidR="003E7A34" w:rsidRPr="00AF561A" w:rsidSect="007B7F04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4C4B"/>
    <w:rsid w:val="003E6D36"/>
    <w:rsid w:val="00406670"/>
    <w:rsid w:val="006C1E25"/>
    <w:rsid w:val="007F4C4B"/>
    <w:rsid w:val="00AF561A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C4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C4B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4C4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C4B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3531</Words>
  <Characters>20129</Characters>
  <Application>Microsoft Office Word</Application>
  <DocSecurity>0</DocSecurity>
  <Lines>167</Lines>
  <Paragraphs>47</Paragraphs>
  <ScaleCrop>false</ScaleCrop>
  <Company/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2017-03-16T11:48:00Z</dcterms:created>
  <dcterms:modified xsi:type="dcterms:W3CDTF">2017-03-16T11:49:00Z</dcterms:modified>
</cp:coreProperties>
</file>